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tbl>
      <w:tblPr>
        <w:tblW w:w="9316" w:type="dxa"/>
        <w:jc w:val="left"/>
        <w:tblInd w:w="123" w:type="dxa"/>
        <w:tblBorders>
          <w:top w:val="single" w:color="000000" w:sz="8" w:space="0" w:shadow="0" w:frame="0"/>
          <w:left w:val="single" w:color="000000" w:sz="8" w:space="0" w:shadow="0" w:frame="0"/>
          <w:bottom w:val="single" w:color="000000" w:sz="8" w:space="0" w:shadow="0" w:frame="0"/>
          <w:right w:val="single" w:color="000000" w:sz="8" w:space="0" w:shadow="0" w:frame="0"/>
          <w:insideH w:val="single" w:color="000000" w:sz="8" w:space="0" w:shadow="0" w:frame="0"/>
          <w:insideV w:val="single" w:color="000000" w:sz="8" w:space="0" w:shadow="0" w:frame="0"/>
        </w:tblBorders>
        <w:shd w:val="clear" w:color="auto" w:fill="auto"/>
        <w:tblLayout w:type="fixed"/>
      </w:tblPr>
      <w:tblGrid>
        <w:gridCol w:w="2346"/>
        <w:gridCol w:w="6970"/>
      </w:tblGrid>
      <w:tr>
        <w:tblPrEx>
          <w:shd w:val="clear" w:color="auto" w:fill="auto"/>
        </w:tblPrEx>
        <w:trPr>
          <w:trHeight w:val="2218" w:hRule="atLeast"/>
        </w:trPr>
        <w:tc>
          <w:tcPr>
            <w:tcW w:type="dxa" w:w="2346"/>
            <w:tcBorders>
              <w:top w:val="nil"/>
              <w:left w:val="nil"/>
              <w:bottom w:val="nil"/>
              <w:right w:val="nil"/>
            </w:tcBorders>
            <w:shd w:val="clear" w:color="auto" w:fill="auto"/>
            <w:tcMar>
              <w:top w:type="dxa" w:w="0"/>
              <w:left w:type="dxa" w:w="0"/>
              <w:bottom w:type="dxa" w:w="0"/>
              <w:right w:type="dxa" w:w="0"/>
            </w:tcMar>
            <w:vAlign w:val="top"/>
          </w:tcPr>
          <w:p>
            <w:pPr>
              <w:pStyle w:val="Free Form"/>
              <w:tabs>
                <w:tab w:val="left" w:pos="1418"/>
                <w:tab w:val="left" w:pos="7088"/>
              </w:tabs>
              <w:spacing w:after="120" w:line="276" w:lineRule="auto"/>
            </w:pPr>
            <w:r>
              <w:rPr>
                <w:sz w:val="24"/>
                <w:szCs w:val="24"/>
                <w:lang w:val="en-US"/>
              </w:rPr>
              <w:drawing xmlns:a="http://schemas.openxmlformats.org/drawingml/2006/main">
                <wp:inline distT="0" distB="0" distL="0" distR="0">
                  <wp:extent cx="1375411" cy="1375411"/>
                  <wp:effectExtent l="0" t="0" r="0" b="0"/>
                  <wp:docPr id="1073741825" name="officeArt object" descr="image27.png"/>
                  <wp:cNvGraphicFramePr/>
                  <a:graphic xmlns:a="http://schemas.openxmlformats.org/drawingml/2006/main">
                    <a:graphicData uri="http://schemas.openxmlformats.org/drawingml/2006/picture">
                      <pic:pic xmlns:pic="http://schemas.openxmlformats.org/drawingml/2006/picture">
                        <pic:nvPicPr>
                          <pic:cNvPr id="1073741825" name="image27.png" descr="image27.png"/>
                          <pic:cNvPicPr>
                            <a:picLocks noChangeAspect="1"/>
                          </pic:cNvPicPr>
                        </pic:nvPicPr>
                        <pic:blipFill>
                          <a:blip r:embed="rId4">
                            <a:extLst/>
                          </a:blip>
                          <a:stretch>
                            <a:fillRect/>
                          </a:stretch>
                        </pic:blipFill>
                        <pic:spPr>
                          <a:xfrm>
                            <a:off x="0" y="0"/>
                            <a:ext cx="1375411" cy="1375411"/>
                          </a:xfrm>
                          <a:prstGeom prst="rect">
                            <a:avLst/>
                          </a:prstGeom>
                          <a:ln w="12700" cap="flat">
                            <a:noFill/>
                            <a:miter lim="400000"/>
                          </a:ln>
                          <a:effectLst/>
                        </pic:spPr>
                      </pic:pic>
                    </a:graphicData>
                  </a:graphic>
                </wp:inline>
              </w:drawing>
            </w:r>
          </w:p>
        </w:tc>
        <w:tc>
          <w:tcPr>
            <w:tcW w:type="dxa" w:w="6970"/>
            <w:tcBorders>
              <w:top w:val="nil"/>
              <w:left w:val="nil"/>
              <w:bottom w:val="nil"/>
              <w:right w:val="nil"/>
            </w:tcBorders>
            <w:shd w:val="clear" w:color="auto" w:fill="auto"/>
            <w:tcMar>
              <w:top w:type="dxa" w:w="0"/>
              <w:left w:type="dxa" w:w="0"/>
              <w:bottom w:type="dxa" w:w="0"/>
              <w:right w:type="dxa" w:w="0"/>
            </w:tcMar>
            <w:vAlign w:val="top"/>
          </w:tcPr>
          <w:p>
            <w:pPr>
              <w:pStyle w:val="Normal.0"/>
              <w:rPr>
                <w:outline w:val="0"/>
                <w:color w:val="000000"/>
                <w:sz w:val="20"/>
                <w:szCs w:val="20"/>
                <w14:textFill>
                  <w14:solidFill>
                    <w14:srgbClr w14:val="000000"/>
                  </w14:solidFill>
                </w14:textFill>
              </w:rPr>
            </w:pPr>
          </w:p>
          <w:p>
            <w:pPr>
              <w:pStyle w:val="PROJECT"/>
              <w:rPr>
                <w:outline w:val="0"/>
                <w:color w:val="000000"/>
                <w:sz w:val="20"/>
                <w:szCs w:val="20"/>
                <w14:textFill>
                  <w14:solidFill>
                    <w14:srgbClr w14:val="000000"/>
                  </w14:solidFill>
                </w14:textFill>
              </w:rPr>
            </w:pPr>
          </w:p>
          <w:p>
            <w:pPr>
              <w:pStyle w:val="PROJECT"/>
              <w:bidi w:val="0"/>
              <w:rPr>
                <w:sz w:val="34"/>
                <w:szCs w:val="34"/>
              </w:rPr>
            </w:pPr>
            <w:r>
              <w:rPr>
                <w:rFonts w:ascii="Arial Unicode MS" w:cs="Arial Unicode MS" w:hAnsi="Arial Unicode MS" w:eastAsia="Arial Unicode MS"/>
                <w:b w:val="0"/>
                <w:bCs w:val="0"/>
                <w:i w:val="0"/>
                <w:iCs w:val="0"/>
                <w:sz w:val="34"/>
                <w:szCs w:val="34"/>
                <w:rtl w:val="0"/>
                <w:lang w:val="en-US"/>
              </w:rPr>
              <w:t>Berkshire Arch</w:t>
            </w:r>
            <w:r>
              <w:rPr>
                <w:rFonts w:ascii="Arial Unicode MS" w:cs="Arial Unicode MS" w:hAnsi="Arial Unicode MS" w:eastAsia="Arial Unicode MS" w:hint="default"/>
                <w:b w:val="0"/>
                <w:bCs w:val="0"/>
                <w:i w:val="0"/>
                <w:iCs w:val="0"/>
                <w:sz w:val="34"/>
                <w:szCs w:val="34"/>
                <w:rtl w:val="0"/>
                <w:lang w:val="en-US"/>
              </w:rPr>
              <w:t>æ</w:t>
            </w:r>
            <w:r>
              <w:rPr>
                <w:rFonts w:ascii="Arial Unicode MS" w:cs="Arial Unicode MS" w:hAnsi="Arial Unicode MS" w:eastAsia="Arial Unicode MS"/>
                <w:b w:val="0"/>
                <w:bCs w:val="0"/>
                <w:i w:val="0"/>
                <w:iCs w:val="0"/>
                <w:sz w:val="34"/>
                <w:szCs w:val="34"/>
                <w:rtl w:val="0"/>
                <w:lang w:val="en-US"/>
              </w:rPr>
              <w:t>ological Society</w:t>
            </w:r>
          </w:p>
          <w:p>
            <w:pPr>
              <w:pStyle w:val="Normal.0"/>
              <w:bidi w:val="0"/>
            </w:pPr>
            <w:r>
              <w:rPr>
                <w:sz w:val="24"/>
                <w:szCs w:val="24"/>
                <w:rtl w:val="0"/>
                <w:lang w:val="en-US"/>
              </w:rPr>
              <w:t xml:space="preserve">Patron: Her late majesty THE QUEEN   </w:t>
            </w:r>
            <w:r>
              <w:rPr>
                <w:sz w:val="24"/>
                <w:szCs w:val="24"/>
              </w:rPr>
              <w:br w:type="textWrapping"/>
            </w:r>
            <w:r>
              <w:rPr>
                <w:sz w:val="24"/>
                <w:szCs w:val="24"/>
                <w:rtl w:val="0"/>
                <w:lang w:val="en-US"/>
              </w:rPr>
              <w:t>President: Professor Michael Fulford CBE FBA FSA</w:t>
            </w:r>
          </w:p>
        </w:tc>
      </w:tr>
    </w:tbl>
    <w:p>
      <w:pPr>
        <w:pStyle w:val="Free Form"/>
        <w:ind w:left="15" w:firstLine="0"/>
      </w:pPr>
    </w:p>
    <w:p>
      <w:pPr>
        <w:pStyle w:val="Normal.0"/>
        <w:spacing w:after="0"/>
      </w:pPr>
    </w:p>
    <w:p>
      <w:pPr>
        <w:pStyle w:val="Default"/>
        <w:jc w:val="center"/>
        <w:rPr>
          <w:sz w:val="28"/>
          <w:szCs w:val="28"/>
        </w:rPr>
      </w:pPr>
      <w:r>
        <w:rPr>
          <w:b w:val="1"/>
          <w:bCs w:val="1"/>
          <w:sz w:val="28"/>
          <w:szCs w:val="28"/>
          <w:u w:val="single"/>
          <w:rtl w:val="0"/>
          <w:lang w:val="en-US"/>
        </w:rPr>
        <w:t>APPLICATION FOR MEMBERSHIP 2023-24</w:t>
      </w:r>
    </w:p>
    <w:p>
      <w:pPr>
        <w:pStyle w:val="Default"/>
        <w:bidi w:val="0"/>
      </w:pPr>
    </w:p>
    <w:p>
      <w:pPr>
        <w:pStyle w:val="Default"/>
        <w:bidi w:val="0"/>
        <w:rPr>
          <w:sz w:val="24"/>
          <w:szCs w:val="24"/>
        </w:rPr>
      </w:pPr>
      <w:r>
        <w:rPr>
          <w:sz w:val="24"/>
          <w:szCs w:val="24"/>
          <w:rtl w:val="0"/>
          <w:lang w:val="en-US"/>
        </w:rPr>
        <w:t xml:space="preserve">I/We* wish to apply for membership of the Berkshire Archaeological Society </w:t>
      </w:r>
    </w:p>
    <w:p>
      <w:pPr>
        <w:pStyle w:val="Default"/>
        <w:bidi w:val="0"/>
        <w:rPr>
          <w:sz w:val="24"/>
          <w:szCs w:val="24"/>
        </w:rPr>
      </w:pPr>
      <w:r>
        <w:rPr>
          <w:sz w:val="24"/>
          <w:szCs w:val="24"/>
          <w:rtl w:val="0"/>
          <w:lang w:val="en-US"/>
        </w:rPr>
        <w:t xml:space="preserve">Name </w:t>
      </w:r>
      <w:r>
        <w:rPr>
          <w:sz w:val="24"/>
          <w:szCs w:val="24"/>
          <w:rtl w:val="0"/>
          <w:lang w:val="en-US"/>
        </w:rPr>
        <w:t xml:space="preserve">………………………………………………………………………………… </w:t>
      </w:r>
    </w:p>
    <w:p>
      <w:pPr>
        <w:pStyle w:val="Default"/>
        <w:bidi w:val="0"/>
        <w:rPr>
          <w:sz w:val="24"/>
          <w:szCs w:val="24"/>
        </w:rPr>
      </w:pPr>
      <w:r>
        <w:rPr>
          <w:sz w:val="24"/>
          <w:szCs w:val="24"/>
          <w:rtl w:val="0"/>
          <w:lang w:val="en-US"/>
        </w:rPr>
        <w:t xml:space="preserve">Address </w:t>
      </w:r>
      <w:r>
        <w:rPr>
          <w:sz w:val="24"/>
          <w:szCs w:val="24"/>
          <w:rtl w:val="0"/>
          <w:lang w:val="en-US"/>
        </w:rPr>
        <w:t xml:space="preserve">……………………………………………………………………………… </w:t>
      </w:r>
    </w:p>
    <w:p>
      <w:pPr>
        <w:pStyle w:val="Default"/>
        <w:tabs>
          <w:tab w:val="left" w:pos="851"/>
        </w:tabs>
        <w:ind w:left="851" w:firstLine="0"/>
        <w:rPr>
          <w:sz w:val="24"/>
          <w:szCs w:val="24"/>
        </w:rPr>
      </w:pPr>
      <w:r>
        <w:rPr>
          <w:sz w:val="24"/>
          <w:szCs w:val="24"/>
          <w:rtl w:val="0"/>
          <w:lang w:val="en-US"/>
        </w:rPr>
        <w:t xml:space="preserve">……………………………………………………………………………… </w:t>
      </w:r>
    </w:p>
    <w:p>
      <w:pPr>
        <w:pStyle w:val="Default"/>
        <w:tabs>
          <w:tab w:val="left" w:pos="851"/>
        </w:tabs>
        <w:ind w:left="851" w:firstLine="0"/>
        <w:rPr>
          <w:sz w:val="24"/>
          <w:szCs w:val="24"/>
        </w:rPr>
      </w:pPr>
      <w:r>
        <w:rPr>
          <w:sz w:val="24"/>
          <w:szCs w:val="24"/>
          <w:rtl w:val="0"/>
          <w:lang w:val="en-US"/>
        </w:rPr>
        <w:t xml:space="preserve">……………………………………………………………………………… </w:t>
      </w:r>
    </w:p>
    <w:p>
      <w:pPr>
        <w:pStyle w:val="Default"/>
        <w:bidi w:val="0"/>
        <w:rPr>
          <w:sz w:val="24"/>
          <w:szCs w:val="24"/>
        </w:rPr>
      </w:pPr>
      <w:r>
        <w:rPr>
          <w:sz w:val="24"/>
          <w:szCs w:val="24"/>
          <w:rtl w:val="0"/>
          <w:lang w:val="en-US"/>
        </w:rPr>
        <w:t xml:space="preserve">Post Code </w:t>
      </w:r>
      <w:r>
        <w:rPr>
          <w:sz w:val="24"/>
          <w:szCs w:val="24"/>
          <w:rtl w:val="0"/>
          <w:lang w:val="en-US"/>
        </w:rPr>
        <w:t>………………………</w:t>
      </w:r>
      <w:r>
        <w:rPr>
          <w:sz w:val="24"/>
          <w:szCs w:val="24"/>
          <w:rtl w:val="0"/>
          <w:lang w:val="en-US"/>
        </w:rPr>
        <w:t xml:space="preserve">Telephone number </w:t>
      </w:r>
      <w:r>
        <w:rPr>
          <w:sz w:val="24"/>
          <w:szCs w:val="24"/>
          <w:rtl w:val="0"/>
          <w:lang w:val="en-US"/>
        </w:rPr>
        <w:t>………………………………</w:t>
      </w:r>
      <w:r>
        <w:rPr>
          <w:sz w:val="24"/>
          <w:szCs w:val="24"/>
          <w:rtl w:val="0"/>
          <w:lang w:val="en-US"/>
        </w:rPr>
        <w:t xml:space="preserve">.. </w:t>
      </w:r>
    </w:p>
    <w:p>
      <w:pPr>
        <w:pStyle w:val="Default"/>
        <w:bidi w:val="0"/>
        <w:rPr>
          <w:sz w:val="20"/>
          <w:szCs w:val="20"/>
        </w:rPr>
      </w:pPr>
      <w:r>
        <w:rPr>
          <w:sz w:val="24"/>
          <w:szCs w:val="24"/>
          <w:rtl w:val="0"/>
          <w:lang w:val="en-US"/>
        </w:rPr>
        <w:t xml:space="preserve">* </w:t>
      </w:r>
      <w:r>
        <w:rPr>
          <w:i w:val="1"/>
          <w:iCs w:val="1"/>
          <w:sz w:val="20"/>
          <w:szCs w:val="20"/>
          <w:rtl w:val="0"/>
          <w:lang w:val="en-US"/>
        </w:rPr>
        <w:t xml:space="preserve">delete as applicable </w:t>
      </w:r>
    </w:p>
    <w:p>
      <w:pPr>
        <w:pStyle w:val="Default"/>
        <w:bidi w:val="0"/>
        <w:rPr>
          <w:rFonts w:ascii="Arial" w:cs="Arial" w:hAnsi="Arial" w:eastAsia="Arial"/>
          <w:b w:val="1"/>
          <w:bCs w:val="1"/>
          <w:sz w:val="26"/>
          <w:szCs w:val="26"/>
        </w:rPr>
      </w:pPr>
      <w:r>
        <w:rPr>
          <w:rFonts w:ascii="Arial" w:hAnsi="Arial"/>
          <w:b w:val="1"/>
          <w:bCs w:val="1"/>
          <w:sz w:val="26"/>
          <w:szCs w:val="26"/>
          <w:rtl w:val="0"/>
          <w:lang w:val="en-US"/>
        </w:rPr>
        <w:t xml:space="preserve">Paying your subscription </w:t>
      </w:r>
    </w:p>
    <w:p>
      <w:pPr>
        <w:pStyle w:val="Default"/>
        <w:bidi w:val="0"/>
        <w:rPr>
          <w:rFonts w:ascii="Arial" w:cs="Arial" w:hAnsi="Arial" w:eastAsia="Arial"/>
          <w:sz w:val="26"/>
          <w:szCs w:val="26"/>
        </w:rPr>
      </w:pPr>
    </w:p>
    <w:p>
      <w:pPr>
        <w:pStyle w:val="Normal.0"/>
        <w:tabs>
          <w:tab w:val="clear" w:pos="1418"/>
          <w:tab w:val="clear" w:pos="7088"/>
        </w:tabs>
        <w:spacing w:after="0"/>
        <w:rPr>
          <w:sz w:val="24"/>
          <w:szCs w:val="24"/>
        </w:rPr>
      </w:pPr>
      <w:r>
        <w:rPr>
          <w:sz w:val="24"/>
          <w:szCs w:val="24"/>
          <w:rtl w:val="0"/>
          <w:lang w:val="en-US"/>
        </w:rPr>
        <w:t xml:space="preserve">Annual subscriptions are due on April 5th each year and are valid for twelve months. New member subscriptions received after January 1st in any year will be valid until April in the following year.  Payments may be made by cheque payable to </w:t>
      </w:r>
      <w:r>
        <w:rPr>
          <w:sz w:val="24"/>
          <w:szCs w:val="24"/>
          <w:rtl w:val="0"/>
          <w:lang w:val="en-US"/>
        </w:rPr>
        <w:t>‘</w:t>
      </w:r>
      <w:r>
        <w:rPr>
          <w:sz w:val="24"/>
          <w:szCs w:val="24"/>
          <w:rtl w:val="0"/>
          <w:lang w:val="en-US"/>
        </w:rPr>
        <w:t>The Berkshire Archaeological Society</w:t>
      </w:r>
      <w:r>
        <w:rPr>
          <w:sz w:val="24"/>
          <w:szCs w:val="24"/>
          <w:rtl w:val="0"/>
          <w:lang w:val="en-US"/>
        </w:rPr>
        <w:t>’</w:t>
      </w:r>
      <w:r>
        <w:rPr>
          <w:sz w:val="24"/>
          <w:szCs w:val="24"/>
          <w:rtl w:val="0"/>
          <w:lang w:val="en-US"/>
        </w:rPr>
        <w:t>, or by bank transfer (please ask for details - membership@berksarch.co.uk).</w:t>
      </w:r>
    </w:p>
    <w:p>
      <w:pPr>
        <w:pStyle w:val="Normal.0"/>
        <w:tabs>
          <w:tab w:val="clear" w:pos="1418"/>
          <w:tab w:val="clear" w:pos="7088"/>
        </w:tabs>
        <w:spacing w:after="0"/>
        <w:rPr>
          <w:sz w:val="24"/>
          <w:szCs w:val="24"/>
        </w:rPr>
      </w:pPr>
    </w:p>
    <w:p>
      <w:pPr>
        <w:pStyle w:val="Normal.0"/>
        <w:tabs>
          <w:tab w:val="clear" w:pos="1418"/>
          <w:tab w:val="clear" w:pos="7088"/>
        </w:tabs>
        <w:spacing w:after="0"/>
        <w:rPr>
          <w:sz w:val="24"/>
          <w:szCs w:val="24"/>
        </w:rPr>
      </w:pPr>
      <w:r>
        <w:rPr>
          <w:sz w:val="24"/>
          <w:szCs w:val="24"/>
          <w:rtl w:val="0"/>
          <w:lang w:val="en-US"/>
        </w:rPr>
        <w:t xml:space="preserve">Subscription rates; Single </w:t>
      </w:r>
      <w:r>
        <w:rPr>
          <w:sz w:val="24"/>
          <w:szCs w:val="24"/>
          <w:rtl w:val="0"/>
          <w:lang w:val="en-US"/>
        </w:rPr>
        <w:t>£</w:t>
      </w:r>
      <w:r>
        <w:rPr>
          <w:sz w:val="24"/>
          <w:szCs w:val="24"/>
          <w:rtl w:val="0"/>
          <w:lang w:val="en-US"/>
        </w:rPr>
        <w:t xml:space="preserve">15.00; Family </w:t>
      </w:r>
      <w:r>
        <w:rPr>
          <w:sz w:val="24"/>
          <w:szCs w:val="24"/>
          <w:rtl w:val="0"/>
          <w:lang w:val="en-US"/>
        </w:rPr>
        <w:t>£</w:t>
      </w:r>
      <w:r>
        <w:rPr>
          <w:sz w:val="24"/>
          <w:szCs w:val="24"/>
          <w:rtl w:val="0"/>
          <w:lang w:val="en-US"/>
        </w:rPr>
        <w:t xml:space="preserve">20.00 (at same address); Corporate </w:t>
      </w:r>
      <w:r>
        <w:rPr>
          <w:sz w:val="24"/>
          <w:szCs w:val="24"/>
          <w:rtl w:val="0"/>
          <w:lang w:val="en-US"/>
        </w:rPr>
        <w:t>£</w:t>
      </w:r>
      <w:r>
        <w:rPr>
          <w:sz w:val="24"/>
          <w:szCs w:val="24"/>
          <w:rtl w:val="0"/>
          <w:lang w:val="en-US"/>
        </w:rPr>
        <w:t>20.00.</w:t>
      </w:r>
    </w:p>
    <w:p>
      <w:pPr>
        <w:pStyle w:val="Normal.0"/>
        <w:tabs>
          <w:tab w:val="clear" w:pos="1418"/>
          <w:tab w:val="clear" w:pos="7088"/>
        </w:tabs>
        <w:spacing w:after="0"/>
        <w:rPr>
          <w:outline w:val="0"/>
          <w:color w:val="000000"/>
          <w:sz w:val="24"/>
          <w:szCs w:val="24"/>
          <w:lang w:val="en-US"/>
          <w14:textFill>
            <w14:solidFill>
              <w14:srgbClr w14:val="000000"/>
            </w14:solidFill>
          </w14:textFill>
        </w:rPr>
      </w:pPr>
    </w:p>
    <w:p>
      <w:pPr>
        <w:pStyle w:val="Default"/>
        <w:bidi w:val="0"/>
        <w:rPr>
          <w:rFonts w:ascii="Arial" w:cs="Arial" w:hAnsi="Arial" w:eastAsia="Arial"/>
          <w:outline w:val="0"/>
          <w:color w:val="000000"/>
          <w:sz w:val="26"/>
          <w:szCs w:val="26"/>
          <w14:textFill>
            <w14:solidFill>
              <w14:srgbClr w14:val="000000"/>
            </w14:solidFill>
          </w14:textFill>
        </w:rPr>
      </w:pPr>
      <w:r>
        <w:rPr>
          <w:rFonts w:ascii="Arial" w:hAnsi="Arial"/>
          <w:b w:val="1"/>
          <w:bCs w:val="1"/>
          <w:outline w:val="0"/>
          <w:color w:val="000000"/>
          <w:sz w:val="26"/>
          <w:szCs w:val="26"/>
          <w:rtl w:val="0"/>
          <w:lang w:val="en-US"/>
          <w14:textFill>
            <w14:solidFill>
              <w14:srgbClr w14:val="000000"/>
            </w14:solidFill>
          </w14:textFill>
        </w:rPr>
        <w:t xml:space="preserve">Receiving information by email </w:t>
      </w:r>
    </w:p>
    <w:tbl>
      <w:tblPr>
        <w:tblW w:w="9213" w:type="dxa"/>
        <w:jc w:val="left"/>
        <w:tblInd w:w="216" w:type="dxa"/>
        <w:tblBorders>
          <w:top w:val="single" w:color="000000" w:sz="8" w:space="0" w:shadow="0" w:frame="0"/>
          <w:left w:val="single" w:color="000000" w:sz="8" w:space="0" w:shadow="0" w:frame="0"/>
          <w:bottom w:val="single" w:color="000000" w:sz="8" w:space="0" w:shadow="0" w:frame="0"/>
          <w:right w:val="single" w:color="000000" w:sz="8" w:space="0" w:shadow="0" w:frame="0"/>
          <w:insideH w:val="single" w:color="000000" w:sz="8" w:space="0" w:shadow="0" w:frame="0"/>
          <w:insideV w:val="single" w:color="000000" w:sz="8" w:space="0" w:shadow="0" w:frame="0"/>
        </w:tblBorders>
        <w:shd w:val="clear" w:color="auto" w:fill="auto"/>
        <w:tblLayout w:type="fixed"/>
      </w:tblPr>
      <w:tblGrid>
        <w:gridCol w:w="5742"/>
        <w:gridCol w:w="1736"/>
        <w:gridCol w:w="1735"/>
      </w:tblGrid>
      <w:tr>
        <w:tblPrEx>
          <w:shd w:val="clear" w:color="auto" w:fill="auto"/>
        </w:tblPrEx>
        <w:trPr>
          <w:trHeight w:val="335" w:hRule="atLeast"/>
        </w:trPr>
        <w:tc>
          <w:tcPr>
            <w:tcW w:type="dxa" w:w="5742"/>
            <w:tcBorders>
              <w:top w:val="nil"/>
              <w:left w:val="nil"/>
              <w:bottom w:val="nil"/>
              <w:right w:val="nil"/>
            </w:tcBorders>
            <w:shd w:val="clear" w:color="auto" w:fill="auto"/>
            <w:tcMar>
              <w:top w:type="dxa" w:w="0"/>
              <w:left w:type="dxa" w:w="34"/>
              <w:bottom w:type="dxa" w:w="0"/>
              <w:right w:type="dxa" w:w="0"/>
            </w:tcMar>
            <w:vAlign w:val="top"/>
          </w:tcPr>
          <w:p/>
        </w:tc>
        <w:tc>
          <w:tcPr>
            <w:tcW w:type="dxa" w:w="1735"/>
            <w:tcBorders>
              <w:top w:val="nil"/>
              <w:left w:val="nil"/>
              <w:bottom w:val="single" w:color="000000" w:sz="8" w:space="0" w:shadow="0" w:frame="0"/>
              <w:right w:val="nil"/>
            </w:tcBorders>
            <w:shd w:val="clear" w:color="auto" w:fill="auto"/>
            <w:tcMar>
              <w:top w:type="dxa" w:w="0"/>
              <w:left w:type="dxa" w:w="34"/>
              <w:bottom w:type="dxa" w:w="0"/>
              <w:right w:type="dxa" w:w="0"/>
            </w:tcMar>
            <w:vAlign w:val="top"/>
          </w:tcPr>
          <w:p>
            <w:pPr>
              <w:pStyle w:val="Free Form"/>
              <w:ind w:left="34" w:firstLine="0"/>
              <w:jc w:val="center"/>
            </w:pPr>
            <w:r>
              <w:rPr>
                <w:sz w:val="24"/>
                <w:szCs w:val="24"/>
                <w:rtl w:val="0"/>
                <w:lang w:val="en-US"/>
              </w:rPr>
              <w:t>Yes</w:t>
            </w:r>
          </w:p>
        </w:tc>
        <w:tc>
          <w:tcPr>
            <w:tcW w:type="dxa" w:w="1735"/>
            <w:tcBorders>
              <w:top w:val="nil"/>
              <w:left w:val="nil"/>
              <w:bottom w:val="single" w:color="000000" w:sz="8" w:space="0" w:shadow="0" w:frame="0"/>
              <w:right w:val="nil"/>
            </w:tcBorders>
            <w:shd w:val="clear" w:color="auto" w:fill="auto"/>
            <w:tcMar>
              <w:top w:type="dxa" w:w="0"/>
              <w:left w:type="dxa" w:w="34"/>
              <w:bottom w:type="dxa" w:w="0"/>
              <w:right w:type="dxa" w:w="0"/>
            </w:tcMar>
            <w:vAlign w:val="top"/>
          </w:tcPr>
          <w:p>
            <w:pPr>
              <w:pStyle w:val="Free Form"/>
              <w:ind w:left="34" w:firstLine="0"/>
              <w:jc w:val="center"/>
            </w:pPr>
            <w:r>
              <w:rPr>
                <w:sz w:val="24"/>
                <w:szCs w:val="24"/>
                <w:rtl w:val="0"/>
                <w:lang w:val="en-US"/>
              </w:rPr>
              <w:t>No</w:t>
            </w:r>
          </w:p>
        </w:tc>
      </w:tr>
      <w:tr>
        <w:tblPrEx>
          <w:shd w:val="clear" w:color="auto" w:fill="auto"/>
        </w:tblPrEx>
        <w:trPr>
          <w:trHeight w:val="615" w:hRule="atLeast"/>
        </w:trPr>
        <w:tc>
          <w:tcPr>
            <w:tcW w:type="dxa" w:w="5742"/>
            <w:tcBorders>
              <w:top w:val="nil"/>
              <w:left w:val="nil"/>
              <w:bottom w:val="nil"/>
              <w:right w:val="single" w:color="000000" w:sz="8" w:space="0" w:shadow="0" w:frame="0"/>
            </w:tcBorders>
            <w:shd w:val="clear" w:color="auto" w:fill="auto"/>
            <w:tcMar>
              <w:top w:type="dxa" w:w="0"/>
              <w:left w:type="dxa" w:w="34"/>
              <w:bottom w:type="dxa" w:w="0"/>
              <w:right w:type="dxa" w:w="0"/>
            </w:tcMar>
            <w:vAlign w:val="top"/>
          </w:tcPr>
          <w:p>
            <w:pPr>
              <w:pStyle w:val="Free Form"/>
              <w:ind w:left="34" w:firstLine="0"/>
            </w:pPr>
            <w:r>
              <w:rPr>
                <w:sz w:val="24"/>
                <w:szCs w:val="24"/>
                <w:rtl w:val="0"/>
                <w:lang w:val="en-US"/>
              </w:rPr>
              <w:t xml:space="preserve">I/We* would like to receive information circulated by the Society by email </w:t>
            </w:r>
            <w:r>
              <w:rPr>
                <w:sz w:val="24"/>
                <w:szCs w:val="24"/>
                <w:rtl w:val="0"/>
                <w:lang w:val="en-US"/>
              </w:rPr>
              <w:t xml:space="preserve">– </w:t>
            </w:r>
            <w:r>
              <w:rPr>
                <w:sz w:val="24"/>
                <w:szCs w:val="24"/>
                <w:rtl w:val="0"/>
                <w:lang w:val="en-US"/>
              </w:rPr>
              <w:t xml:space="preserve">please tick one of the boxes </w:t>
            </w:r>
          </w:p>
        </w:tc>
        <w:tc>
          <w:tcPr>
            <w:tcW w:type="dxa" w:w="173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0"/>
              <w:left w:type="dxa" w:w="34"/>
              <w:bottom w:type="dxa" w:w="0"/>
              <w:right w:type="dxa" w:w="0"/>
            </w:tcMar>
            <w:vAlign w:val="top"/>
          </w:tcPr>
          <w:p/>
        </w:tc>
        <w:tc>
          <w:tcPr>
            <w:tcW w:type="dxa" w:w="173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0"/>
              <w:left w:type="dxa" w:w="34"/>
              <w:bottom w:type="dxa" w:w="0"/>
              <w:right w:type="dxa" w:w="0"/>
            </w:tcMar>
            <w:vAlign w:val="top"/>
          </w:tcPr>
          <w:p/>
        </w:tc>
      </w:tr>
      <w:tr>
        <w:tblPrEx>
          <w:shd w:val="clear" w:color="auto" w:fill="auto"/>
        </w:tblPrEx>
        <w:trPr>
          <w:trHeight w:val="615" w:hRule="atLeast"/>
        </w:trPr>
        <w:tc>
          <w:tcPr>
            <w:tcW w:type="dxa" w:w="5742"/>
            <w:tcBorders>
              <w:top w:val="nil"/>
              <w:left w:val="nil"/>
              <w:bottom w:val="nil"/>
              <w:right w:val="single" w:color="000000" w:sz="8" w:space="0" w:shadow="0" w:frame="0"/>
            </w:tcBorders>
            <w:shd w:val="clear" w:color="auto" w:fill="auto"/>
            <w:tcMar>
              <w:top w:type="dxa" w:w="0"/>
              <w:left w:type="dxa" w:w="34"/>
              <w:bottom w:type="dxa" w:w="0"/>
              <w:right w:type="dxa" w:w="0"/>
            </w:tcMar>
            <w:vAlign w:val="top"/>
          </w:tcPr>
          <w:p>
            <w:pPr>
              <w:pStyle w:val="Free Form"/>
              <w:ind w:left="34" w:firstLine="0"/>
            </w:pPr>
            <w:r>
              <w:rPr>
                <w:sz w:val="24"/>
                <w:szCs w:val="24"/>
                <w:rtl w:val="0"/>
                <w:lang w:val="en-US"/>
              </w:rPr>
              <w:t>I/We* would like to receive the Society</w:t>
            </w:r>
            <w:r>
              <w:rPr>
                <w:sz w:val="24"/>
                <w:szCs w:val="24"/>
                <w:rtl w:val="0"/>
                <w:lang w:val="en-US"/>
              </w:rPr>
              <w:t>’</w:t>
            </w:r>
            <w:r>
              <w:rPr>
                <w:sz w:val="24"/>
                <w:szCs w:val="24"/>
                <w:rtl w:val="0"/>
                <w:lang w:val="en-US"/>
              </w:rPr>
              <w:t xml:space="preserve">s newsletter by email </w:t>
            </w:r>
            <w:r>
              <w:rPr>
                <w:sz w:val="24"/>
                <w:szCs w:val="24"/>
                <w:rtl w:val="0"/>
                <w:lang w:val="en-US"/>
              </w:rPr>
              <w:t xml:space="preserve">– </w:t>
            </w:r>
            <w:r>
              <w:rPr>
                <w:sz w:val="24"/>
                <w:szCs w:val="24"/>
                <w:rtl w:val="0"/>
                <w:lang w:val="en-US"/>
              </w:rPr>
              <w:t xml:space="preserve">please tick one of the boxes </w:t>
            </w:r>
          </w:p>
        </w:tc>
        <w:tc>
          <w:tcPr>
            <w:tcW w:type="dxa" w:w="173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0"/>
              <w:left w:type="dxa" w:w="34"/>
              <w:bottom w:type="dxa" w:w="0"/>
              <w:right w:type="dxa" w:w="0"/>
            </w:tcMar>
            <w:vAlign w:val="top"/>
          </w:tcPr>
          <w:p/>
        </w:tc>
        <w:tc>
          <w:tcPr>
            <w:tcW w:type="dxa" w:w="173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0"/>
              <w:left w:type="dxa" w:w="34"/>
              <w:bottom w:type="dxa" w:w="0"/>
              <w:right w:type="dxa" w:w="0"/>
            </w:tcMar>
            <w:vAlign w:val="top"/>
          </w:tcPr>
          <w:p/>
        </w:tc>
      </w:tr>
    </w:tbl>
    <w:p>
      <w:pPr>
        <w:pStyle w:val="Free Form"/>
        <w:ind w:left="108" w:firstLine="0"/>
        <w:rPr>
          <w:rFonts w:ascii="Arial" w:cs="Arial" w:hAnsi="Arial" w:eastAsia="Arial"/>
          <w:outline w:val="0"/>
          <w:color w:val="000000"/>
          <w:sz w:val="26"/>
          <w:szCs w:val="26"/>
          <w14:textFill>
            <w14:solidFill>
              <w14:srgbClr w14:val="000000"/>
            </w14:solidFill>
          </w14:textFill>
        </w:rPr>
      </w:pPr>
    </w:p>
    <w:p>
      <w:pPr>
        <w:pStyle w:val="Default"/>
        <w:bidi w:val="0"/>
        <w:rPr>
          <w:outline w:val="0"/>
          <w:color w:val="000000"/>
          <w:sz w:val="24"/>
          <w:szCs w:val="24"/>
          <w14:textFill>
            <w14:solidFill>
              <w14:srgbClr w14:val="000000"/>
            </w14:solidFill>
          </w14:textFill>
        </w:rPr>
      </w:pPr>
    </w:p>
    <w:p>
      <w:pPr>
        <w:pStyle w:val="Default"/>
        <w:bidi w:val="0"/>
        <w:rPr>
          <w:outline w:val="0"/>
          <w:color w:val="000000"/>
          <w:sz w:val="24"/>
          <w:szCs w:val="24"/>
          <w14:textFill>
            <w14:solidFill>
              <w14:srgbClr w14:val="000000"/>
            </w14:solidFill>
          </w14:textFill>
        </w:rPr>
      </w:pPr>
      <w:r>
        <w:rPr>
          <w:outline w:val="0"/>
          <w:color w:val="000000"/>
          <w:sz w:val="24"/>
          <w:szCs w:val="24"/>
          <w:rtl w:val="0"/>
          <w:lang w:val="en-US"/>
          <w14:textFill>
            <w14:solidFill>
              <w14:srgbClr w14:val="000000"/>
            </w14:solidFill>
          </w14:textFill>
        </w:rPr>
        <w:t xml:space="preserve">My/Our* email address is: </w:t>
      </w:r>
      <w:r>
        <w:rPr>
          <w:outline w:val="0"/>
          <w:color w:val="000000"/>
          <w:sz w:val="24"/>
          <w:szCs w:val="24"/>
          <w:rtl w:val="0"/>
          <w:lang w:val="en-US"/>
          <w14:textFill>
            <w14:solidFill>
              <w14:srgbClr w14:val="000000"/>
            </w14:solidFill>
          </w14:textFill>
        </w:rPr>
        <w:t xml:space="preserve">………………………………………………………………… </w:t>
      </w:r>
    </w:p>
    <w:p>
      <w:pPr>
        <w:pStyle w:val="Default"/>
        <w:bidi w:val="0"/>
        <w:rPr>
          <w:outline w:val="0"/>
          <w:color w:val="000000"/>
          <w:sz w:val="24"/>
          <w:szCs w:val="24"/>
          <w14:textFill>
            <w14:solidFill>
              <w14:srgbClr w14:val="000000"/>
            </w14:solidFill>
          </w14:textFill>
        </w:rPr>
      </w:pPr>
    </w:p>
    <w:p>
      <w:pPr>
        <w:pStyle w:val="Default"/>
        <w:bidi w:val="0"/>
        <w:rPr>
          <w:outline w:val="0"/>
          <w:color w:val="000000"/>
          <w:sz w:val="24"/>
          <w:szCs w:val="24"/>
          <w14:textFill>
            <w14:solidFill>
              <w14:srgbClr w14:val="000000"/>
            </w14:solidFill>
          </w14:textFill>
        </w:rPr>
      </w:pPr>
      <w:r>
        <w:rPr>
          <w:outline w:val="0"/>
          <w:color w:val="000000"/>
          <w:sz w:val="24"/>
          <w:szCs w:val="24"/>
          <w:rtl w:val="0"/>
          <w:lang w:val="en-US"/>
          <w14:textFill>
            <w14:solidFill>
              <w14:srgbClr w14:val="000000"/>
            </w14:solidFill>
          </w14:textFill>
        </w:rPr>
        <w:t>All the information supplied by you will be held on a computer and will only be used for the Society</w:t>
      </w:r>
      <w:r>
        <w:rPr>
          <w:outline w:val="0"/>
          <w:color w:val="000000"/>
          <w:sz w:val="24"/>
          <w:szCs w:val="24"/>
          <w:rtl w:val="0"/>
          <w:lang w:val="en-US"/>
          <w14:textFill>
            <w14:solidFill>
              <w14:srgbClr w14:val="000000"/>
            </w14:solidFill>
          </w14:textFill>
        </w:rPr>
        <w:t>’</w:t>
      </w:r>
      <w:r>
        <w:rPr>
          <w:outline w:val="0"/>
          <w:color w:val="000000"/>
          <w:sz w:val="24"/>
          <w:szCs w:val="24"/>
          <w:rtl w:val="0"/>
          <w:lang w:val="en-US"/>
          <w14:textFill>
            <w14:solidFill>
              <w14:srgbClr w14:val="000000"/>
            </w14:solidFill>
          </w14:textFill>
        </w:rPr>
        <w:t xml:space="preserve">s business. Information about members will not be passed to any person or organisation outside the Society. </w:t>
      </w:r>
    </w:p>
    <w:p>
      <w:pPr>
        <w:pStyle w:val="Default"/>
        <w:bidi w:val="0"/>
        <w:rPr>
          <w:outline w:val="0"/>
          <w:color w:val="000000"/>
          <w:sz w:val="24"/>
          <w:szCs w:val="24"/>
          <w14:textFill>
            <w14:solidFill>
              <w14:srgbClr w14:val="000000"/>
            </w14:solidFill>
          </w14:textFill>
        </w:rPr>
      </w:pPr>
    </w:p>
    <w:p>
      <w:pPr>
        <w:pStyle w:val="Default"/>
        <w:bidi w:val="0"/>
        <w:rPr>
          <w:outline w:val="0"/>
          <w:color w:val="000000"/>
          <w:sz w:val="24"/>
          <w:szCs w:val="24"/>
          <w14:textFill>
            <w14:solidFill>
              <w14:srgbClr w14:val="000000"/>
            </w14:solidFill>
          </w14:textFill>
        </w:rPr>
      </w:pPr>
      <w:r>
        <w:rPr>
          <w:outline w:val="0"/>
          <w:color w:val="000000"/>
          <w:sz w:val="24"/>
          <w:szCs w:val="24"/>
          <w:rtl w:val="0"/>
          <w:lang w:val="en-US"/>
          <w14:textFill>
            <w14:solidFill>
              <w14:srgbClr w14:val="000000"/>
            </w14:solidFill>
          </w14:textFill>
        </w:rPr>
        <w:t xml:space="preserve">I/we* am/are* happy for the Berkshire Archaeological Society to hold the above personal information about me/us* for the purposes stated above.  I/we* enclose </w:t>
      </w:r>
      <w:r>
        <w:rPr>
          <w:outline w:val="0"/>
          <w:color w:val="000000"/>
          <w:sz w:val="24"/>
          <w:szCs w:val="24"/>
          <w:rtl w:val="0"/>
          <w:lang w:val="en-US"/>
          <w14:textFill>
            <w14:solidFill>
              <w14:srgbClr w14:val="000000"/>
            </w14:solidFill>
          </w14:textFill>
        </w:rPr>
        <w:t>£</w:t>
      </w:r>
      <w:r>
        <w:rPr>
          <w:outline w:val="0"/>
          <w:color w:val="000000"/>
          <w:sz w:val="24"/>
          <w:szCs w:val="24"/>
          <w:rtl w:val="0"/>
          <w:lang w:val="en-US"/>
          <w14:textFill>
            <w14:solidFill>
              <w14:srgbClr w14:val="000000"/>
            </w14:solidFill>
          </w14:textFill>
        </w:rPr>
        <w:t>............</w:t>
      </w:r>
    </w:p>
    <w:p>
      <w:pPr>
        <w:pStyle w:val="Default"/>
        <w:bidi w:val="0"/>
        <w:rPr>
          <w:outline w:val="0"/>
          <w:color w:val="000000"/>
          <w:sz w:val="24"/>
          <w:szCs w:val="24"/>
          <w14:textFill>
            <w14:solidFill>
              <w14:srgbClr w14:val="000000"/>
            </w14:solidFill>
          </w14:textFill>
        </w:rPr>
      </w:pPr>
    </w:p>
    <w:p>
      <w:pPr>
        <w:pStyle w:val="Default"/>
        <w:bidi w:val="0"/>
        <w:rPr>
          <w:outline w:val="0"/>
          <w:color w:val="000000"/>
          <w:sz w:val="24"/>
          <w:szCs w:val="24"/>
          <w14:textFill>
            <w14:solidFill>
              <w14:srgbClr w14:val="000000"/>
            </w14:solidFill>
          </w14:textFill>
        </w:rPr>
      </w:pPr>
      <w:r>
        <w:rPr>
          <w:outline w:val="0"/>
          <w:color w:val="000000"/>
          <w:sz w:val="24"/>
          <w:szCs w:val="24"/>
          <w:rtl w:val="0"/>
          <w:lang w:val="en-US"/>
          <w14:textFill>
            <w14:solidFill>
              <w14:srgbClr w14:val="000000"/>
            </w14:solidFill>
          </w14:textFill>
        </w:rPr>
        <w:t xml:space="preserve">Signed </w:t>
      </w:r>
      <w:r>
        <w:rPr>
          <w:outline w:val="0"/>
          <w:color w:val="000000"/>
          <w:sz w:val="24"/>
          <w:szCs w:val="24"/>
          <w:rtl w:val="0"/>
          <w:lang w:val="en-US"/>
          <w14:textFill>
            <w14:solidFill>
              <w14:srgbClr w14:val="000000"/>
            </w14:solidFill>
          </w14:textFill>
        </w:rPr>
        <w:t xml:space="preserve">…………………………………             </w:t>
      </w:r>
      <w:r>
        <w:rPr>
          <w:outline w:val="0"/>
          <w:color w:val="000000"/>
          <w:sz w:val="24"/>
          <w:szCs w:val="24"/>
          <w:rtl w:val="0"/>
          <w:lang w:val="en-US"/>
          <w14:textFill>
            <w14:solidFill>
              <w14:srgbClr w14:val="000000"/>
            </w14:solidFill>
          </w14:textFill>
        </w:rPr>
        <w:t xml:space="preserve">Date </w:t>
      </w:r>
      <w:r>
        <w:rPr>
          <w:outline w:val="0"/>
          <w:color w:val="000000"/>
          <w:sz w:val="24"/>
          <w:szCs w:val="24"/>
          <w:rtl w:val="0"/>
          <w:lang w:val="en-US"/>
          <w14:textFill>
            <w14:solidFill>
              <w14:srgbClr w14:val="000000"/>
            </w14:solidFill>
          </w14:textFill>
        </w:rPr>
        <w:t>…………………………………</w:t>
      </w:r>
    </w:p>
    <w:p>
      <w:pPr>
        <w:pStyle w:val="Default"/>
        <w:bidi w:val="0"/>
        <w:rPr>
          <w:outline w:val="0"/>
          <w:color w:val="000000"/>
          <w:sz w:val="24"/>
          <w:szCs w:val="24"/>
          <w14:textFill>
            <w14:solidFill>
              <w14:srgbClr w14:val="000000"/>
            </w14:solidFill>
          </w14:textFill>
        </w:rPr>
      </w:pPr>
    </w:p>
    <w:p>
      <w:pPr>
        <w:pStyle w:val="Default"/>
        <w:bidi w:val="0"/>
        <w:sectPr>
          <w:headerReference w:type="default" r:id="rId5"/>
          <w:headerReference w:type="first" r:id="rId6"/>
          <w:footerReference w:type="default" r:id="rId7"/>
          <w:footerReference w:type="first" r:id="rId8"/>
          <w:pgSz w:w="11900" w:h="16840" w:orient="portrait"/>
          <w:pgMar w:top="567" w:right="1128" w:bottom="1440" w:left="1440" w:header="720" w:footer="720"/>
          <w:titlePg w:val="1"/>
          <w:bidi w:val="0"/>
        </w:sectPr>
      </w:pPr>
      <w:r>
        <w:rPr>
          <w:b w:val="1"/>
          <w:bCs w:val="1"/>
          <w:outline w:val="0"/>
          <w:color w:val="000000"/>
          <w:sz w:val="24"/>
          <w:szCs w:val="24"/>
          <w:rtl w:val="0"/>
          <w:lang w:val="en-US"/>
          <w14:textFill>
            <w14:solidFill>
              <w14:srgbClr w14:val="000000"/>
            </w14:solidFill>
          </w14:textFill>
        </w:rPr>
        <w:t xml:space="preserve">Please return this form with your subscription to: </w:t>
      </w:r>
    </w:p>
    <w:p>
      <w:pPr>
        <w:pStyle w:val="Default"/>
        <w:bidi w:val="0"/>
      </w:pPr>
      <w:r>
        <w:rPr>
          <w:outline w:val="0"/>
          <w:color w:val="000000"/>
          <w:sz w:val="24"/>
          <w:szCs w:val="24"/>
          <w:rtl w:val="0"/>
          <w:lang w:val="en-US"/>
          <w14:textFill>
            <w14:solidFill>
              <w14:srgbClr w14:val="000000"/>
            </w14:solidFill>
          </w14:textFill>
        </w:rPr>
        <w:t>Anne Harrison, 2 Murdoch Road, Wokingham, Berks RG40 3DA</w:t>
      </w:r>
    </w:p>
    <w:sectPr>
      <w:headerReference w:type="default" r:id="rId9"/>
      <w:headerReference w:type="first" r:id="rId10"/>
      <w:footerReference w:type="default" r:id="rId11"/>
      <w:footerReference w:type="first" r:id="rId12"/>
      <w:pgSz w:w="11900" w:h="16840" w:orient="portrait"/>
      <w:pgMar w:top="567" w:right="1128" w:bottom="1440" w:left="1440" w:header="720" w:footer="720"/>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8931"/>
        <w:tab w:val="clear" w:pos="7088"/>
        <w:tab w:val="clear" w:pos="8306"/>
      </w:tabs>
    </w:pPr>
    <w:r>
      <w:rPr/>
      <w:fldChar w:fldCharType="begin" w:fldLock="0"/>
    </w:r>
    <w:r>
      <w:instrText xml:space="preserve"> FILENAME \* MERGEFORMAT</w:instrText>
    </w:r>
    <w:r>
      <w:rPr/>
      <w:fldChar w:fldCharType="separate" w:fldLock="0"/>
    </w:r>
    <w:r>
      <w:rPr>
        <w:rtl w:val="0"/>
        <w:lang w:val="en-US"/>
      </w:rPr>
      <w:t>Application for membership  2021-22.pages</w:t>
    </w:r>
    <w:r>
      <w:rPr/>
      <w:fldChar w:fldCharType="end" w:fldLock="0"/>
    </w:r>
    <w:r>
      <w:rPr>
        <w:sz w:val="20"/>
        <w:szCs w:val="20"/>
        <w:rtl w:val="0"/>
      </w:rPr>
      <w:tab/>
      <w:tab/>
      <w:t xml:space="preserve">Page: </w:t>
    </w:r>
    <w:r>
      <w:rPr>
        <w:rStyle w:val="Page Number"/>
      </w:rPr>
      <w:fldChar w:fldCharType="begin" w:fldLock="0"/>
    </w:r>
    <w:r>
      <w:rPr>
        <w:rStyle w:val="Page Number"/>
      </w:rPr>
      <w:instrText xml:space="preserve"> PAGE </w:instrText>
    </w:r>
    <w:r>
      <w:rPr>
        <w:rStyle w:val="Page Number"/>
      </w:rPr>
      <w:fldChar w:fldCharType="separate" w:fldLock="0"/>
    </w:r>
    <w:r>
      <w:rPr>
        <w:rStyle w:val="Page Number"/>
      </w:rPr>
    </w:r>
    <w:r>
      <w:rPr>
        <w:rStyle w:val="Page Number"/>
      </w:rPr>
      <w:fldChar w:fldCharType="end" w:fldLock="0"/>
    </w:r>
    <w:r>
      <w:rPr>
        <w:rStyle w:val="Page Number"/>
        <w:rtl w:val="0"/>
        <w:lang w:val="en-US"/>
      </w:rPr>
      <w:t xml:space="preserve"> of </w:t>
    </w:r>
    <w:r>
      <w:rPr>
        <w:rStyle w:val="Page Number"/>
      </w:rPr>
      <w:fldChar w:fldCharType="begin" w:fldLock="0"/>
    </w:r>
    <w:r>
      <w:rPr>
        <w:rStyle w:val="Page Number"/>
      </w:rPr>
      <w:instrText xml:space="preserve"> NUMPAGES </w:instrText>
    </w:r>
    <w:r>
      <w:rPr>
        <w:rStyle w:val="Page Number"/>
      </w:rPr>
      <w:fldChar w:fldCharType="separate" w:fldLock="0"/>
    </w:r>
    <w:r>
      <w:rPr>
        <w:rStyle w:val="Page Number"/>
      </w:rPr>
    </w:r>
    <w:r>
      <w:rPr>
        <w:rStyle w:val="Page Number"/>
      </w:rPr>
      <w:fldChar w:fldCharType="end" w:fldLock="0"/>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Normal.0"/>
      <w:tabs>
        <w:tab w:val="left" w:pos="2268"/>
        <w:tab w:val="clear" w:pos="1418"/>
      </w:tabs>
    </w:pPr>
    <w:r>
      <w:rPr>
        <w:sz w:val="18"/>
        <w:szCs w:val="18"/>
        <w:rtl w:val="0"/>
        <w:lang w:val="en-US"/>
      </w:rPr>
      <w:t>Registered Charity No. 1117197</w:t>
    </w:r>
  </w:p>
</w:ftr>
</file>

<file path=word/footer3.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8931"/>
        <w:tab w:val="clear" w:pos="7088"/>
        <w:tab w:val="clear" w:pos="8306"/>
      </w:tabs>
    </w:pPr>
    <w:r>
      <w:rPr/>
      <w:fldChar w:fldCharType="begin" w:fldLock="0"/>
    </w:r>
    <w:r>
      <w:instrText xml:space="preserve"> FILENAME \* MERGEFORMAT</w:instrText>
    </w:r>
    <w:r>
      <w:rPr/>
      <w:fldChar w:fldCharType="separate" w:fldLock="0"/>
    </w:r>
    <w:r>
      <w:rPr>
        <w:rtl w:val="0"/>
        <w:lang w:val="en-US"/>
      </w:rPr>
      <w:t>Application for membership  2021-22.pages</w:t>
    </w:r>
    <w:r>
      <w:rPr/>
      <w:fldChar w:fldCharType="end" w:fldLock="0"/>
    </w:r>
    <w:r>
      <w:rPr>
        <w:sz w:val="20"/>
        <w:szCs w:val="20"/>
        <w:rtl w:val="0"/>
      </w:rPr>
      <w:tab/>
      <w:tab/>
      <w:t xml:space="preserve">Page: </w:t>
    </w:r>
    <w:r>
      <w:rPr>
        <w:rStyle w:val="Page Number"/>
      </w:rPr>
      <w:fldChar w:fldCharType="begin" w:fldLock="0"/>
    </w:r>
    <w:r>
      <w:rPr>
        <w:rStyle w:val="Page Number"/>
      </w:rPr>
      <w:instrText xml:space="preserve"> PAGE </w:instrText>
    </w:r>
    <w:r>
      <w:rPr>
        <w:rStyle w:val="Page Number"/>
      </w:rPr>
      <w:fldChar w:fldCharType="separate" w:fldLock="0"/>
    </w:r>
    <w:r>
      <w:rPr>
        <w:rStyle w:val="Page Number"/>
      </w:rPr>
    </w:r>
    <w:r>
      <w:rPr>
        <w:rStyle w:val="Page Number"/>
      </w:rPr>
      <w:fldChar w:fldCharType="end" w:fldLock="0"/>
    </w:r>
    <w:r>
      <w:rPr>
        <w:rStyle w:val="Page Number"/>
        <w:rtl w:val="0"/>
        <w:lang w:val="en-US"/>
      </w:rPr>
      <w:t xml:space="preserve"> of </w:t>
    </w:r>
    <w:r>
      <w:rPr>
        <w:rStyle w:val="Page Number"/>
      </w:rPr>
      <w:fldChar w:fldCharType="begin" w:fldLock="0"/>
    </w:r>
    <w:r>
      <w:rPr>
        <w:rStyle w:val="Page Number"/>
      </w:rPr>
      <w:instrText xml:space="preserve"> NUMPAGES </w:instrText>
    </w:r>
    <w:r>
      <w:rPr>
        <w:rStyle w:val="Page Number"/>
      </w:rPr>
      <w:fldChar w:fldCharType="separate" w:fldLock="0"/>
    </w:r>
    <w:r>
      <w:rPr>
        <w:rStyle w:val="Page Number"/>
      </w:rPr>
    </w:r>
    <w:r>
      <w:rPr>
        <w:rStyle w:val="Page Number"/>
      </w:rPr>
      <w:fldChar w:fldCharType="end" w:fldLock="0"/>
    </w:r>
  </w:p>
</w:ftr>
</file>

<file path=word/footer4.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Normal.0"/>
      <w:tabs>
        <w:tab w:val="left" w:pos="2268"/>
        <w:tab w:val="clear" w:pos="1418"/>
      </w:tabs>
    </w:pPr>
    <w:r>
      <w:rPr>
        <w:sz w:val="18"/>
        <w:szCs w:val="18"/>
        <w:rtl w:val="0"/>
        <w:lang w:val="en-US"/>
      </w:rPr>
      <w:t>Registered Charity No. 1117197</w:t>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ree Form"/>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ree Form"/>
      <w:bidi w:val="0"/>
    </w:pPr>
    <w:r/>
  </w:p>
</w:hdr>
</file>

<file path=word/header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ree Form"/>
      <w:bidi w:val="0"/>
    </w:pPr>
    <w:r/>
  </w:p>
</w:hdr>
</file>

<file path=word/header4.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ree Form"/>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Free Form">
    <w:name w:val="Free Form"/>
    <w:next w:val="Free Form"/>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left" w:pos="1418"/>
        <w:tab w:val="center" w:pos="4153"/>
        <w:tab w:val="left" w:pos="7088"/>
        <w:tab w:val="right" w:pos="8306"/>
      </w:tabs>
      <w:suppressAutoHyphens w:val="0"/>
      <w:bidi w:val="0"/>
      <w:spacing w:before="0" w:after="12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character" w:styleId="Page Number">
    <w:name w:val="Page Number"/>
    <w:rPr>
      <w:outline w:val="0"/>
      <w:color w:val="000000"/>
      <w:sz w:val="20"/>
      <w:szCs w:val="20"/>
      <w14:textFill>
        <w14:solidFill>
          <w14:srgbClr w14:val="000000"/>
        </w14:solidFill>
      </w14:textFill>
    </w:rPr>
  </w:style>
  <w:style w:type="paragraph" w:styleId="Normal.0">
    <w:name w:val="Normal"/>
    <w:next w:val="Normal.0"/>
    <w:pPr>
      <w:keepNext w:val="0"/>
      <w:keepLines w:val="0"/>
      <w:pageBreakBefore w:val="0"/>
      <w:widowControl w:val="1"/>
      <w:shd w:val="clear" w:color="auto" w:fill="auto"/>
      <w:tabs>
        <w:tab w:val="left" w:pos="1418"/>
        <w:tab w:val="left" w:pos="7088"/>
      </w:tabs>
      <w:suppressAutoHyphens w:val="0"/>
      <w:bidi w:val="0"/>
      <w:spacing w:before="0" w:after="12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PROJECT">
    <w:name w:val="PROJECT"/>
    <w:next w:val="PROJECT"/>
    <w:pPr>
      <w:keepNext w:val="0"/>
      <w:keepLines w:val="0"/>
      <w:pageBreakBefore w:val="0"/>
      <w:widowControl w:val="1"/>
      <w:shd w:val="clear" w:color="auto" w:fill="auto"/>
      <w:tabs>
        <w:tab w:val="left" w:pos="1418"/>
        <w:tab w:val="left" w:pos="7088"/>
      </w:tabs>
      <w:suppressAutoHyphens w:val="0"/>
      <w:bidi w:val="0"/>
      <w:spacing w:before="0" w:after="120" w:line="240" w:lineRule="auto"/>
      <w:ind w:left="0" w:right="0" w:firstLine="0"/>
      <w:jc w:val="center"/>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34"/>
      <w:szCs w:val="34"/>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header" Target="header3.xml"/><Relationship Id="rId10" Type="http://schemas.openxmlformats.org/officeDocument/2006/relationships/header" Target="header4.xml"/><Relationship Id="rId11" Type="http://schemas.openxmlformats.org/officeDocument/2006/relationships/footer" Target="footer3.xml"/><Relationship Id="rId12" Type="http://schemas.openxmlformats.org/officeDocument/2006/relationships/footer" Target="footer4.xml"/><Relationship Id="rId13"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New Roman"/>
        <a:ea typeface="Times New Roman"/>
        <a:cs typeface="Times New Roman"/>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0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j-lt"/>
            <a:ea typeface="+mj-ea"/>
            <a:cs typeface="+mj-cs"/>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